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4b76218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01e49488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 do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a711f997441d3" /><Relationship Type="http://schemas.openxmlformats.org/officeDocument/2006/relationships/numbering" Target="/word/numbering.xml" Id="R05042217ccd141da" /><Relationship Type="http://schemas.openxmlformats.org/officeDocument/2006/relationships/settings" Target="/word/settings.xml" Id="R62995b9454664524" /><Relationship Type="http://schemas.openxmlformats.org/officeDocument/2006/relationships/image" Target="/word/media/8f70ce55-6876-4e9c-98eb-c33040ca8123.png" Id="Rf6e01e4948844282" /></Relationships>
</file>