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79858ff33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c61f52b4a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Nune,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1d23680974755" /><Relationship Type="http://schemas.openxmlformats.org/officeDocument/2006/relationships/numbering" Target="/word/numbering.xml" Id="R4b3cdf6a40bc48f2" /><Relationship Type="http://schemas.openxmlformats.org/officeDocument/2006/relationships/settings" Target="/word/settings.xml" Id="Rdbe9f2914c3f4f46" /><Relationship Type="http://schemas.openxmlformats.org/officeDocument/2006/relationships/image" Target="/word/media/bfed30e2-62bf-4c48-8a73-24c03a7d916c.png" Id="Re05c61f52b4a4fd8" /></Relationships>
</file>