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073f7c28d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da61eebb2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6baac685145cd" /><Relationship Type="http://schemas.openxmlformats.org/officeDocument/2006/relationships/numbering" Target="/word/numbering.xml" Id="R9aa765761777465d" /><Relationship Type="http://schemas.openxmlformats.org/officeDocument/2006/relationships/settings" Target="/word/settings.xml" Id="Rc78e77d813094db5" /><Relationship Type="http://schemas.openxmlformats.org/officeDocument/2006/relationships/image" Target="/word/media/76aa8989-09f5-488b-9095-ce48c56fb4a0.png" Id="R484da61eebb24fc7" /></Relationships>
</file>