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c68bd5047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74a88ca70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2c5da321f4d3b" /><Relationship Type="http://schemas.openxmlformats.org/officeDocument/2006/relationships/numbering" Target="/word/numbering.xml" Id="R4368e73210264cb8" /><Relationship Type="http://schemas.openxmlformats.org/officeDocument/2006/relationships/settings" Target="/word/settings.xml" Id="R3e17c4233f15446a" /><Relationship Type="http://schemas.openxmlformats.org/officeDocument/2006/relationships/image" Target="/word/media/ddfeeaa5-7449-4b54-999f-46d6bc4846fd.png" Id="R68374a88ca704a4c" /></Relationships>
</file>