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2daf85ea6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7f5ef1aaa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96130dd7248b8" /><Relationship Type="http://schemas.openxmlformats.org/officeDocument/2006/relationships/numbering" Target="/word/numbering.xml" Id="Rcb79e22ca4574678" /><Relationship Type="http://schemas.openxmlformats.org/officeDocument/2006/relationships/settings" Target="/word/settings.xml" Id="R4b4af5f636f44614" /><Relationship Type="http://schemas.openxmlformats.org/officeDocument/2006/relationships/image" Target="/word/media/5f9c5a60-558d-47e8-8517-11d46ae551c8.png" Id="R8af7f5ef1aaa479e" /></Relationships>
</file>