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3cb287ed1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29e6143b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Izeu,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4d534b3e454a" /><Relationship Type="http://schemas.openxmlformats.org/officeDocument/2006/relationships/numbering" Target="/word/numbering.xml" Id="R4989456ed6614128" /><Relationship Type="http://schemas.openxmlformats.org/officeDocument/2006/relationships/settings" Target="/word/settings.xml" Id="Ra9797c545d7e4af8" /><Relationship Type="http://schemas.openxmlformats.org/officeDocument/2006/relationships/image" Target="/word/media/c6f20932-f387-47f0-b758-0c5956be4ccd.png" Id="Rd6a29e6143b44abb" /></Relationships>
</file>