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f4d823fee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2e77a31ae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Lamas,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23e2498c14c1f" /><Relationship Type="http://schemas.openxmlformats.org/officeDocument/2006/relationships/numbering" Target="/word/numbering.xml" Id="R889634cc61db4130" /><Relationship Type="http://schemas.openxmlformats.org/officeDocument/2006/relationships/settings" Target="/word/settings.xml" Id="R58178f7e67864c8e" /><Relationship Type="http://schemas.openxmlformats.org/officeDocument/2006/relationships/image" Target="/word/media/72a89ba2-625d-44c5-897f-19b41d4a71a4.png" Id="R6c42e77a31ae411e" /></Relationships>
</file>