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43e705aac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1c8866ab8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8b88c28d043f7" /><Relationship Type="http://schemas.openxmlformats.org/officeDocument/2006/relationships/numbering" Target="/word/numbering.xml" Id="Rfc763910d75844be" /><Relationship Type="http://schemas.openxmlformats.org/officeDocument/2006/relationships/settings" Target="/word/settings.xml" Id="R60210188bbf64c20" /><Relationship Type="http://schemas.openxmlformats.org/officeDocument/2006/relationships/image" Target="/word/media/9fce172c-480a-4b2b-b657-a7f8867fd657.png" Id="R46a1c8866ab8493f" /></Relationships>
</file>