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ff3382e13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3aae767e0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be04da2c1471a" /><Relationship Type="http://schemas.openxmlformats.org/officeDocument/2006/relationships/numbering" Target="/word/numbering.xml" Id="R810045810d74469d" /><Relationship Type="http://schemas.openxmlformats.org/officeDocument/2006/relationships/settings" Target="/word/settings.xml" Id="R39a49a3777444964" /><Relationship Type="http://schemas.openxmlformats.org/officeDocument/2006/relationships/image" Target="/word/media/50826e6d-1bdc-4e41-84a3-544401778c6e.png" Id="Rd503aae767e044d2" /></Relationships>
</file>