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d343ab0a843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395bfc911547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Vilarinho de Sao Romao,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f893bf26064c35" /><Relationship Type="http://schemas.openxmlformats.org/officeDocument/2006/relationships/numbering" Target="/word/numbering.xml" Id="Rba0fbe824f054622" /><Relationship Type="http://schemas.openxmlformats.org/officeDocument/2006/relationships/settings" Target="/word/settings.xml" Id="R85489f7f763947d3" /><Relationship Type="http://schemas.openxmlformats.org/officeDocument/2006/relationships/image" Target="/word/media/5829ab3d-8f06-475a-a8d2-aaca069ee7ab.png" Id="Rf7395bfc91154766" /></Relationships>
</file>