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8b793430944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99d026195d44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Vilarinho do Souto,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84042baf49478c" /><Relationship Type="http://schemas.openxmlformats.org/officeDocument/2006/relationships/numbering" Target="/word/numbering.xml" Id="Rbe7252339283457b" /><Relationship Type="http://schemas.openxmlformats.org/officeDocument/2006/relationships/settings" Target="/word/settings.xml" Id="Rdf4c05831fa04a5a" /><Relationship Type="http://schemas.openxmlformats.org/officeDocument/2006/relationships/image" Target="/word/media/81247098-cddd-48cd-812e-069f66ae4bfc.png" Id="Rbe99d026195d446f" /></Relationships>
</file>