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276030a21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f0249e83f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dos Galegos,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4066b8a674142" /><Relationship Type="http://schemas.openxmlformats.org/officeDocument/2006/relationships/numbering" Target="/word/numbering.xml" Id="R29808b0b018f4afe" /><Relationship Type="http://schemas.openxmlformats.org/officeDocument/2006/relationships/settings" Target="/word/settings.xml" Id="R5f5d0f9823004ce6" /><Relationship Type="http://schemas.openxmlformats.org/officeDocument/2006/relationships/image" Target="/word/media/8816a06e-9935-4c63-8b0c-112107e09eac.png" Id="R4baf0249e83f442d" /></Relationships>
</file>