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2e838f114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58982fa4b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79cae2404acb" /><Relationship Type="http://schemas.openxmlformats.org/officeDocument/2006/relationships/numbering" Target="/word/numbering.xml" Id="R0c777e97c75646ef" /><Relationship Type="http://schemas.openxmlformats.org/officeDocument/2006/relationships/settings" Target="/word/settings.xml" Id="R8d83431a843f4707" /><Relationship Type="http://schemas.openxmlformats.org/officeDocument/2006/relationships/image" Target="/word/media/05cbc851-cbe9-40e7-b7e1-db9cb304384f.png" Id="R72258982fa4b443e" /></Relationships>
</file>