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e8f1fddce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85c8dbe32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Viveiro,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9c6e7221b4e1c" /><Relationship Type="http://schemas.openxmlformats.org/officeDocument/2006/relationships/numbering" Target="/word/numbering.xml" Id="R7a008101a4144664" /><Relationship Type="http://schemas.openxmlformats.org/officeDocument/2006/relationships/settings" Target="/word/settings.xml" Id="R2e74ec5c202a4a96" /><Relationship Type="http://schemas.openxmlformats.org/officeDocument/2006/relationships/image" Target="/word/media/3320a15b-9061-4c92-95c1-a5a934226e90.png" Id="R9d685c8dbe324548" /></Relationships>
</file>