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1ba1d928d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7236d5b6a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Voubam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efefd21c34191" /><Relationship Type="http://schemas.openxmlformats.org/officeDocument/2006/relationships/numbering" Target="/word/numbering.xml" Id="R94ed18967a5b414a" /><Relationship Type="http://schemas.openxmlformats.org/officeDocument/2006/relationships/settings" Target="/word/settings.xml" Id="Rc52fed8f75c8441f" /><Relationship Type="http://schemas.openxmlformats.org/officeDocument/2006/relationships/image" Target="/word/media/d0addae5-6de1-4ad3-b046-1aa799f39e38.png" Id="R7577236d5b6a4507" /></Relationships>
</file>