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c942e038a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3e8879e34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4b09354914d62" /><Relationship Type="http://schemas.openxmlformats.org/officeDocument/2006/relationships/numbering" Target="/word/numbering.xml" Id="R96fe9258ad7e45a6" /><Relationship Type="http://schemas.openxmlformats.org/officeDocument/2006/relationships/settings" Target="/word/settings.xml" Id="R2254f259bcff42ec" /><Relationship Type="http://schemas.openxmlformats.org/officeDocument/2006/relationships/image" Target="/word/media/c8559588-1333-4805-b214-e36ab978119a.png" Id="R1c23e8879e344b5e" /></Relationships>
</file>