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638369e6c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1c571765a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df3ae1c0443f8" /><Relationship Type="http://schemas.openxmlformats.org/officeDocument/2006/relationships/numbering" Target="/word/numbering.xml" Id="Rd2d0c97aad7c45f2" /><Relationship Type="http://schemas.openxmlformats.org/officeDocument/2006/relationships/settings" Target="/word/settings.xml" Id="Rec2c20c36e274f1a" /><Relationship Type="http://schemas.openxmlformats.org/officeDocument/2006/relationships/image" Target="/word/media/8b3639e7-efb2-4d87-afb6-a3931c0c08c0.png" Id="Rcb01c571765a4f2d" /></Relationships>
</file>