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1e9f8bf16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66ff4577f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8180e96664736" /><Relationship Type="http://schemas.openxmlformats.org/officeDocument/2006/relationships/numbering" Target="/word/numbering.xml" Id="R63fc79015f7f4293" /><Relationship Type="http://schemas.openxmlformats.org/officeDocument/2006/relationships/settings" Target="/word/settings.xml" Id="Rabeba693e9a04332" /><Relationship Type="http://schemas.openxmlformats.org/officeDocument/2006/relationships/image" Target="/word/media/b07feed9-1b06-463d-870d-7f1b1a71e40c.png" Id="R5a066ff4577f4129" /></Relationships>
</file>