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3feccf92f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b211bb96a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01e523b62492d" /><Relationship Type="http://schemas.openxmlformats.org/officeDocument/2006/relationships/numbering" Target="/word/numbering.xml" Id="R9c275d2028ec4a21" /><Relationship Type="http://schemas.openxmlformats.org/officeDocument/2006/relationships/settings" Target="/word/settings.xml" Id="R0cdee302540046d3" /><Relationship Type="http://schemas.openxmlformats.org/officeDocument/2006/relationships/image" Target="/word/media/5617ac79-9ef2-4d8e-a803-8cd707ab0068.png" Id="Rc63b211bb96a4165" /></Relationships>
</file>