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c9b4a1c33b4d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2d1ffa751e4ff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Aguadilla, Puerto Rico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11259071b64523" /><Relationship Type="http://schemas.openxmlformats.org/officeDocument/2006/relationships/numbering" Target="/word/numbering.xml" Id="Reaea42e306a34d9e" /><Relationship Type="http://schemas.openxmlformats.org/officeDocument/2006/relationships/settings" Target="/word/settings.xml" Id="Rd3e8e36110dd4476" /><Relationship Type="http://schemas.openxmlformats.org/officeDocument/2006/relationships/image" Target="/word/media/15d8d4e3-a9d7-4d30-9107-187973ad30ab.png" Id="R442d1ffa751e4ffe" /></Relationships>
</file>