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6669c3a4a841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c7fbfa64db40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Halul, Qatar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Umm al-Qura, Makkah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ac629d9a90402d" /><Relationship Type="http://schemas.openxmlformats.org/officeDocument/2006/relationships/numbering" Target="/word/numbering.xml" Id="Rdb55c39cf8fa40ac" /><Relationship Type="http://schemas.openxmlformats.org/officeDocument/2006/relationships/settings" Target="/word/settings.xml" Id="Re8d3ea78418b4fb6" /><Relationship Type="http://schemas.openxmlformats.org/officeDocument/2006/relationships/image" Target="/word/media/d1912a43-adf0-47c8-b127-b294496e12b8.png" Id="R54c7fbfa64db4006" /></Relationships>
</file>