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6117da6d3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90a9e71e0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Acbasi,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69a8b635f4c85" /><Relationship Type="http://schemas.openxmlformats.org/officeDocument/2006/relationships/numbering" Target="/word/numbering.xml" Id="Re2b9ea8434cb4ac3" /><Relationship Type="http://schemas.openxmlformats.org/officeDocument/2006/relationships/settings" Target="/word/settings.xml" Id="R4fb8626c9a2c45ec" /><Relationship Type="http://schemas.openxmlformats.org/officeDocument/2006/relationships/image" Target="/word/media/6795bc3e-f3fc-44a7-b2bf-b5f0da26a598.png" Id="R61490a9e71e04880" /></Relationships>
</file>