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c49a90811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6e12985a1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Alunis,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dc7e7230346e0" /><Relationship Type="http://schemas.openxmlformats.org/officeDocument/2006/relationships/numbering" Target="/word/numbering.xml" Id="R3e439cdc6647420e" /><Relationship Type="http://schemas.openxmlformats.org/officeDocument/2006/relationships/settings" Target="/word/settings.xml" Id="R81bec6599e1f4eea" /><Relationship Type="http://schemas.openxmlformats.org/officeDocument/2006/relationships/image" Target="/word/media/c9463a02-88df-410a-ab87-151252bd81c1.png" Id="R1c86e12985a14b74" /></Relationships>
</file>