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67e42cc49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cb79e1b7e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Arsita,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b94dd6b8d48d5" /><Relationship Type="http://schemas.openxmlformats.org/officeDocument/2006/relationships/numbering" Target="/word/numbering.xml" Id="R3fa2b11cf55549c1" /><Relationship Type="http://schemas.openxmlformats.org/officeDocument/2006/relationships/settings" Target="/word/settings.xml" Id="R6b956b4eaf91446a" /><Relationship Type="http://schemas.openxmlformats.org/officeDocument/2006/relationships/image" Target="/word/media/5d6e249a-f552-40f1-bc16-940b3339b487.png" Id="R4f2cb79e1b7e462b" /></Relationships>
</file>