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5b96df81d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626b263d9743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Igiroasa,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e76cdbf03c432d" /><Relationship Type="http://schemas.openxmlformats.org/officeDocument/2006/relationships/numbering" Target="/word/numbering.xml" Id="R909bc9e490494a7f" /><Relationship Type="http://schemas.openxmlformats.org/officeDocument/2006/relationships/settings" Target="/word/settings.xml" Id="R74856c8caa334ffd" /><Relationship Type="http://schemas.openxmlformats.org/officeDocument/2006/relationships/image" Target="/word/media/ab54a4f2-4327-45d0-8edc-49031e50e918.png" Id="Rb0626b263d974303" /></Relationships>
</file>