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afb55e6bb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9e9881294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Ignatesti,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a2eba8b14449b" /><Relationship Type="http://schemas.openxmlformats.org/officeDocument/2006/relationships/numbering" Target="/word/numbering.xml" Id="R275fa495856a4042" /><Relationship Type="http://schemas.openxmlformats.org/officeDocument/2006/relationships/settings" Target="/word/settings.xml" Id="Rf595ac92877842f8" /><Relationship Type="http://schemas.openxmlformats.org/officeDocument/2006/relationships/image" Target="/word/media/777c27d1-77a6-4b66-90a9-7f5e98a62f8f.png" Id="Rd109e988129440c3" /></Relationships>
</file>