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5e01d1b7d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4fe863823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Ilie,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7fa2d90b14ea9" /><Relationship Type="http://schemas.openxmlformats.org/officeDocument/2006/relationships/numbering" Target="/word/numbering.xml" Id="R5944a4a40cdd478a" /><Relationship Type="http://schemas.openxmlformats.org/officeDocument/2006/relationships/settings" Target="/word/settings.xml" Id="R909c25d1edb9403f" /><Relationship Type="http://schemas.openxmlformats.org/officeDocument/2006/relationships/image" Target="/word/media/08cd6c1c-d0f2-4592-af36-be8d66ca6ca6.png" Id="R03f4fe863823411a" /></Relationships>
</file>