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1e906c60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24c6621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ff061ab664bec" /><Relationship Type="http://schemas.openxmlformats.org/officeDocument/2006/relationships/numbering" Target="/word/numbering.xml" Id="R20d062a728d248db" /><Relationship Type="http://schemas.openxmlformats.org/officeDocument/2006/relationships/settings" Target="/word/settings.xml" Id="Rdebaae12523a4e22" /><Relationship Type="http://schemas.openxmlformats.org/officeDocument/2006/relationships/image" Target="/word/media/a81ddf1a-408c-4ce0-9a07-9fc8cb5bd0e1.png" Id="R749a24c6621a4e12" /></Relationships>
</file>