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a493994c7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11059ea3a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Inand,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27451291e4561" /><Relationship Type="http://schemas.openxmlformats.org/officeDocument/2006/relationships/numbering" Target="/word/numbering.xml" Id="R198b6a7230af4431" /><Relationship Type="http://schemas.openxmlformats.org/officeDocument/2006/relationships/settings" Target="/word/settings.xml" Id="Rfcc48f19defe4295" /><Relationship Type="http://schemas.openxmlformats.org/officeDocument/2006/relationships/image" Target="/word/media/6b96d0fa-945d-4893-a231-639c9e6968c9.png" Id="R35e11059ea3a4b86" /></Relationships>
</file>