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c539f968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b4a4a142a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Inelet,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23f3eed2c48a0" /><Relationship Type="http://schemas.openxmlformats.org/officeDocument/2006/relationships/numbering" Target="/word/numbering.xml" Id="R14d5befe955346c2" /><Relationship Type="http://schemas.openxmlformats.org/officeDocument/2006/relationships/settings" Target="/word/settings.xml" Id="R15aae3b1ad6b4e23" /><Relationship Type="http://schemas.openxmlformats.org/officeDocument/2006/relationships/image" Target="/word/media/7857aca5-2483-4ce8-89d0-19d0b847de7e.png" Id="R3b3b4a4a142a4e07" /></Relationships>
</file>