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8c2f61b45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8137b153c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Hofuf,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83f5460d84b8a" /><Relationship Type="http://schemas.openxmlformats.org/officeDocument/2006/relationships/numbering" Target="/word/numbering.xml" Id="R9364d862a2e9420f" /><Relationship Type="http://schemas.openxmlformats.org/officeDocument/2006/relationships/settings" Target="/word/settings.xml" Id="R15a833ae68ee4f6f" /><Relationship Type="http://schemas.openxmlformats.org/officeDocument/2006/relationships/image" Target="/word/media/d9ba7414-0a08-4b09-8edd-8cb48de02d93.png" Id="Rdfe8137b153c492d" /></Relationships>
</file>