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4ef0f7b58d4d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7f3b8a53f646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Sharurah, Saudi Arabia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968fe6c7dd47ff" /><Relationship Type="http://schemas.openxmlformats.org/officeDocument/2006/relationships/numbering" Target="/word/numbering.xml" Id="Rf37586337d584670" /><Relationship Type="http://schemas.openxmlformats.org/officeDocument/2006/relationships/settings" Target="/word/settings.xml" Id="R6026e0e3905544a3" /><Relationship Type="http://schemas.openxmlformats.org/officeDocument/2006/relationships/image" Target="/word/media/df364287-840b-4c36-bee1-11c64fcb02a0.png" Id="R437f3b8a53f646eb" /></Relationships>
</file>