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cdc99eec5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6b89b23d7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Andrejova,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f6339b79f4dc1" /><Relationship Type="http://schemas.openxmlformats.org/officeDocument/2006/relationships/numbering" Target="/word/numbering.xml" Id="Rb62d36d9b2814602" /><Relationship Type="http://schemas.openxmlformats.org/officeDocument/2006/relationships/settings" Target="/word/settings.xml" Id="R42ed60c3366e457b" /><Relationship Type="http://schemas.openxmlformats.org/officeDocument/2006/relationships/image" Target="/word/media/8ce2993f-a4ef-4e50-9439-fd8a487efcea.png" Id="Rb136b89b23d740f5" /></Relationships>
</file>