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d9a141661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b6eba2de1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daf1cbb98401e" /><Relationship Type="http://schemas.openxmlformats.org/officeDocument/2006/relationships/numbering" Target="/word/numbering.xml" Id="R1c238b6928fd44d8" /><Relationship Type="http://schemas.openxmlformats.org/officeDocument/2006/relationships/settings" Target="/word/settings.xml" Id="R28330f3f2a6c4a79" /><Relationship Type="http://schemas.openxmlformats.org/officeDocument/2006/relationships/image" Target="/word/media/38992f3b-f494-47b3-9760-742634dc0a23.png" Id="R205b6eba2de141b4" /></Relationships>
</file>