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06dcdd3cf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fa56707b6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Bacurov,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e8325441946f1" /><Relationship Type="http://schemas.openxmlformats.org/officeDocument/2006/relationships/numbering" Target="/word/numbering.xml" Id="Re2a005e454344c34" /><Relationship Type="http://schemas.openxmlformats.org/officeDocument/2006/relationships/settings" Target="/word/settings.xml" Id="R180b0a587ac24c0e" /><Relationship Type="http://schemas.openxmlformats.org/officeDocument/2006/relationships/image" Target="/word/media/4df30604-325f-475f-9edd-c7a547b1ecd2.png" Id="R22bfa56707b64ad6" /></Relationships>
</file>