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4efa1fb22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af11c942a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Bad'an,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a705a8813458a" /><Relationship Type="http://schemas.openxmlformats.org/officeDocument/2006/relationships/numbering" Target="/word/numbering.xml" Id="R1852305ff3284f9f" /><Relationship Type="http://schemas.openxmlformats.org/officeDocument/2006/relationships/settings" Target="/word/settings.xml" Id="Re8e36a3ba78145a1" /><Relationship Type="http://schemas.openxmlformats.org/officeDocument/2006/relationships/image" Target="/word/media/c1600490-9e5b-4ff1-be64-98a0726d5759.png" Id="R15baf11c942a44d8" /></Relationships>
</file>