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e17cabdcef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6ed1afb46b47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Banka,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a3c7a44be54ce7" /><Relationship Type="http://schemas.openxmlformats.org/officeDocument/2006/relationships/numbering" Target="/word/numbering.xml" Id="Raedd11fb14ff44f4" /><Relationship Type="http://schemas.openxmlformats.org/officeDocument/2006/relationships/settings" Target="/word/settings.xml" Id="Rfcca18a9ee324f3e" /><Relationship Type="http://schemas.openxmlformats.org/officeDocument/2006/relationships/image" Target="/word/media/de4c339c-3523-47b7-9710-ee69916aafbc.png" Id="R516ed1afb46b47da" /></Relationships>
</file>