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1cb7358f0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461127c96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a137d8b1e4183" /><Relationship Type="http://schemas.openxmlformats.org/officeDocument/2006/relationships/numbering" Target="/word/numbering.xml" Id="R5075ef3e3cfe4ce8" /><Relationship Type="http://schemas.openxmlformats.org/officeDocument/2006/relationships/settings" Target="/word/settings.xml" Id="Rea51d92f13214b8d" /><Relationship Type="http://schemas.openxmlformats.org/officeDocument/2006/relationships/image" Target="/word/media/5f23d54f-734e-45a3-ba89-e8afaa8ad852.png" Id="Rad8461127c964753" /></Relationships>
</file>