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998d621fb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d510f9cd8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7587d40f64af1" /><Relationship Type="http://schemas.openxmlformats.org/officeDocument/2006/relationships/numbering" Target="/word/numbering.xml" Id="R00906ad86f0f4463" /><Relationship Type="http://schemas.openxmlformats.org/officeDocument/2006/relationships/settings" Target="/word/settings.xml" Id="R8fc2d24bf25c4a9c" /><Relationship Type="http://schemas.openxmlformats.org/officeDocument/2006/relationships/image" Target="/word/media/5f210e24-59ac-48f7-8c18-06e162c64bca.png" Id="R85dd510f9cd844cc" /></Relationships>
</file>