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1787dceff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2a03358c7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9a7e743cf481c" /><Relationship Type="http://schemas.openxmlformats.org/officeDocument/2006/relationships/numbering" Target="/word/numbering.xml" Id="R3a9f0c88c1eb4341" /><Relationship Type="http://schemas.openxmlformats.org/officeDocument/2006/relationships/settings" Target="/word/settings.xml" Id="Rc371925827384e21" /><Relationship Type="http://schemas.openxmlformats.org/officeDocument/2006/relationships/image" Target="/word/media/7bc311c7-7008-482c-bdbd-36ee33863260.png" Id="R23e2a03358c7469a" /></Relationships>
</file>