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697be5a0e64d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81d6fcd2034a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Benadikova,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ce5195cc904f39" /><Relationship Type="http://schemas.openxmlformats.org/officeDocument/2006/relationships/numbering" Target="/word/numbering.xml" Id="R12483205c12e45a7" /><Relationship Type="http://schemas.openxmlformats.org/officeDocument/2006/relationships/settings" Target="/word/settings.xml" Id="Rd03087c3761a4adf" /><Relationship Type="http://schemas.openxmlformats.org/officeDocument/2006/relationships/image" Target="/word/media/4d8a1ecb-7359-46e9-a032-1884fdec093c.png" Id="R9d81d6fcd2034a5c" /></Relationships>
</file>