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66faa20d484d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c34d84bc3149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Bertotovce,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b5a79c4c67447a" /><Relationship Type="http://schemas.openxmlformats.org/officeDocument/2006/relationships/numbering" Target="/word/numbering.xml" Id="R0734816e880e4f9e" /><Relationship Type="http://schemas.openxmlformats.org/officeDocument/2006/relationships/settings" Target="/word/settings.xml" Id="R90dca6cdfdff4e45" /><Relationship Type="http://schemas.openxmlformats.org/officeDocument/2006/relationships/image" Target="/word/media/41d27dc2-ed3c-408a-813c-a38e44cf0b43.png" Id="Rb2c34d84bc31499d" /></Relationships>
</file>