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c52364e6e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da5b2874d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 Voda,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9e452461b4cff" /><Relationship Type="http://schemas.openxmlformats.org/officeDocument/2006/relationships/numbering" Target="/word/numbering.xml" Id="Rf020ffc78eb24655" /><Relationship Type="http://schemas.openxmlformats.org/officeDocument/2006/relationships/settings" Target="/word/settings.xml" Id="R9ac5d9fbf67e4c3e" /><Relationship Type="http://schemas.openxmlformats.org/officeDocument/2006/relationships/image" Target="/word/media/d0997643-fa00-40f0-8aab-3928300b595f.png" Id="R922da5b2874d4e36" /></Relationships>
</file>