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448ec449de49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1a1b6341ec4c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Ajba,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b9b9d12ea043a2" /><Relationship Type="http://schemas.openxmlformats.org/officeDocument/2006/relationships/numbering" Target="/word/numbering.xml" Id="Rf1e34bc593984fff" /><Relationship Type="http://schemas.openxmlformats.org/officeDocument/2006/relationships/settings" Target="/word/settings.xml" Id="R20174d20c9c24067" /><Relationship Type="http://schemas.openxmlformats.org/officeDocument/2006/relationships/image" Target="/word/media/59497781-61b3-4297-a000-d81672e33239.png" Id="R941a1b6341ec4cf5" /></Relationships>
</file>