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cbd4fcac0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c35bac485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Andrej nad Zmincem,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97db5b35647e7" /><Relationship Type="http://schemas.openxmlformats.org/officeDocument/2006/relationships/numbering" Target="/word/numbering.xml" Id="R182742055c594200" /><Relationship Type="http://schemas.openxmlformats.org/officeDocument/2006/relationships/settings" Target="/word/settings.xml" Id="Rabf2498dc39946de" /><Relationship Type="http://schemas.openxmlformats.org/officeDocument/2006/relationships/image" Target="/word/media/5d0fd0a7-5ed2-4451-ab1f-edca9378936b.png" Id="R1f4c35bac4854713" /></Relationships>
</file>