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315b837c3843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99519fc1984f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Arnace,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2b1aab3dce4140" /><Relationship Type="http://schemas.openxmlformats.org/officeDocument/2006/relationships/numbering" Target="/word/numbering.xml" Id="R294ee9238bea46ac" /><Relationship Type="http://schemas.openxmlformats.org/officeDocument/2006/relationships/settings" Target="/word/settings.xml" Id="Rc88dc6e0dcfb4d21" /><Relationship Type="http://schemas.openxmlformats.org/officeDocument/2006/relationships/image" Target="/word/media/0392797d-f780-4000-8feb-b81a9e451899.png" Id="R6099519fc1984f63" /></Relationships>
</file>