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55dfcdab2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a7ef99f31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Babno Polje,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fbfcb45a649f4" /><Relationship Type="http://schemas.openxmlformats.org/officeDocument/2006/relationships/numbering" Target="/word/numbering.xml" Id="R986789a5ef5e4198" /><Relationship Type="http://schemas.openxmlformats.org/officeDocument/2006/relationships/settings" Target="/word/settings.xml" Id="R795cf8c7167a420e" /><Relationship Type="http://schemas.openxmlformats.org/officeDocument/2006/relationships/image" Target="/word/media/58258149-9143-4203-87fd-7a8d094c0c2f.png" Id="R304a7ef99f31451b" /></Relationships>
</file>