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11b5519d44d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63c5fd422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Bajgot,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f063f95e640a0" /><Relationship Type="http://schemas.openxmlformats.org/officeDocument/2006/relationships/numbering" Target="/word/numbering.xml" Id="Rb6611470887943a3" /><Relationship Type="http://schemas.openxmlformats.org/officeDocument/2006/relationships/settings" Target="/word/settings.xml" Id="Re8601fafac6d4cb2" /><Relationship Type="http://schemas.openxmlformats.org/officeDocument/2006/relationships/image" Target="/word/media/ea5ed55e-51ae-4699-956a-187f593ffcf9.png" Id="R0d263c5fd42246aa" /></Relationships>
</file>