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93d423165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96c54782b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afea7cd0646a3" /><Relationship Type="http://schemas.openxmlformats.org/officeDocument/2006/relationships/numbering" Target="/word/numbering.xml" Id="R0c2b51b4c7f34521" /><Relationship Type="http://schemas.openxmlformats.org/officeDocument/2006/relationships/settings" Target="/word/settings.xml" Id="R7d14b2631cdb4bf5" /><Relationship Type="http://schemas.openxmlformats.org/officeDocument/2006/relationships/image" Target="/word/media/afbd60b0-395f-4bfd-a7c8-efeb57def922.png" Id="R73f96c54782b4755" /></Relationships>
</file>