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44ac024c6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fcccbac5d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dac517ed434a1b" /><Relationship Type="http://schemas.openxmlformats.org/officeDocument/2006/relationships/numbering" Target="/word/numbering.xml" Id="R8de45d4b28024a8a" /><Relationship Type="http://schemas.openxmlformats.org/officeDocument/2006/relationships/settings" Target="/word/settings.xml" Id="R3ea714439cce4898" /><Relationship Type="http://schemas.openxmlformats.org/officeDocument/2006/relationships/image" Target="/word/media/c67169ae-f31f-478b-a043-82e99941554e.png" Id="R0dcfcccbac5d45db" /></Relationships>
</file>